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AF" w:rsidRPr="007F0DAF" w:rsidRDefault="007F0DAF" w:rsidP="007F0DAF">
      <w:pPr>
        <w:spacing w:after="0" w:line="240" w:lineRule="auto"/>
        <w:rPr>
          <w:color w:val="548DD4" w:themeColor="text2" w:themeTint="99"/>
          <w:sz w:val="32"/>
          <w:szCs w:val="32"/>
        </w:rPr>
      </w:pPr>
      <w:r w:rsidRPr="007F0DAF">
        <w:rPr>
          <w:color w:val="548DD4" w:themeColor="text2" w:themeTint="99"/>
          <w:sz w:val="32"/>
          <w:szCs w:val="32"/>
        </w:rPr>
        <w:t>21 – 22 Stycznia</w:t>
      </w:r>
    </w:p>
    <w:p w:rsidR="007F0DAF" w:rsidRPr="007F0DAF" w:rsidRDefault="007F0DAF" w:rsidP="007F0DAF">
      <w:pPr>
        <w:spacing w:after="0" w:line="240" w:lineRule="auto"/>
        <w:rPr>
          <w:color w:val="548DD4" w:themeColor="text2" w:themeTint="99"/>
          <w:sz w:val="32"/>
          <w:szCs w:val="32"/>
        </w:rPr>
      </w:pPr>
      <w:r w:rsidRPr="007F0DAF">
        <w:rPr>
          <w:color w:val="548DD4" w:themeColor="text2" w:themeTint="99"/>
          <w:sz w:val="32"/>
          <w:szCs w:val="32"/>
        </w:rPr>
        <w:t>Dzień Babci i Dziadka</w:t>
      </w:r>
    </w:p>
    <w:p w:rsidR="007F0DAF" w:rsidRPr="007F0DAF" w:rsidRDefault="007F0DAF" w:rsidP="007F0DAF">
      <w:pPr>
        <w:spacing w:after="0" w:line="240" w:lineRule="auto"/>
        <w:rPr>
          <w:color w:val="548DD4" w:themeColor="text2" w:themeTint="99"/>
          <w:sz w:val="32"/>
          <w:szCs w:val="32"/>
        </w:rPr>
      </w:pPr>
    </w:p>
    <w:p w:rsidR="007F0DAF" w:rsidRPr="007F0DAF" w:rsidRDefault="00E00CD1">
      <w:pPr>
        <w:rPr>
          <w:color w:val="5F497A" w:themeColor="accent4" w:themeShade="BF"/>
          <w:sz w:val="32"/>
          <w:szCs w:val="32"/>
        </w:rPr>
      </w:pPr>
      <w:r>
        <w:rPr>
          <w:color w:val="5F497A" w:themeColor="accent4" w:themeShade="BF"/>
          <w:sz w:val="32"/>
          <w:szCs w:val="32"/>
        </w:rPr>
        <w:t>Piękne kosze, super ceny!</w:t>
      </w:r>
    </w:p>
    <w:sectPr w:rsidR="007F0DAF" w:rsidRPr="007F0DAF" w:rsidSect="000D5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F0DAF"/>
    <w:rsid w:val="000D5C57"/>
    <w:rsid w:val="00224511"/>
    <w:rsid w:val="00424817"/>
    <w:rsid w:val="004C5922"/>
    <w:rsid w:val="007F0DAF"/>
    <w:rsid w:val="00C10BC5"/>
    <w:rsid w:val="00E0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Domi</cp:lastModifiedBy>
  <cp:revision>2</cp:revision>
  <dcterms:created xsi:type="dcterms:W3CDTF">2012-01-11T19:07:00Z</dcterms:created>
  <dcterms:modified xsi:type="dcterms:W3CDTF">2012-01-11T19:32:00Z</dcterms:modified>
</cp:coreProperties>
</file>